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C7EBC" w14:textId="27556459" w:rsidR="00911D07" w:rsidRPr="008704C6" w:rsidRDefault="00911D07" w:rsidP="00911D07">
      <w:pPr>
        <w:pStyle w:val="CCGHeader1numbered"/>
        <w:numPr>
          <w:ilvl w:val="0"/>
          <w:numId w:val="0"/>
        </w:numPr>
      </w:pPr>
      <w:bookmarkStart w:id="0" w:name="_Toc145087730"/>
      <w:bookmarkStart w:id="1" w:name="_Toc147401783"/>
      <w:r w:rsidRPr="004D06D9">
        <w:t>Appendix D:  Template Request to Private Provider to provid</w:t>
      </w:r>
      <w:r>
        <w:t xml:space="preserve">e </w:t>
      </w:r>
      <w:r w:rsidRPr="004D06D9">
        <w:t xml:space="preserve">confirmation of credentials to make a recommendation to prescribe a </w:t>
      </w:r>
      <w:proofErr w:type="gramStart"/>
      <w:r w:rsidRPr="004D06D9">
        <w:t>medicine</w:t>
      </w:r>
      <w:bookmarkEnd w:id="0"/>
      <w:bookmarkEnd w:id="1"/>
      <w:proofErr w:type="gramEnd"/>
    </w:p>
    <w:p w14:paraId="08D69179" w14:textId="77777777" w:rsidR="00911D07" w:rsidRDefault="00911D07" w:rsidP="00911D07">
      <w:pPr>
        <w:spacing w:after="160" w:line="259" w:lineRule="auto"/>
        <w:rPr>
          <w:sz w:val="24"/>
        </w:rPr>
      </w:pPr>
    </w:p>
    <w:p w14:paraId="2A9771A7"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Dear</w:t>
      </w:r>
    </w:p>
    <w:p w14:paraId="0EEFD678"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 xml:space="preserve">Thank you for your letter of </w:t>
      </w:r>
      <w:r w:rsidRPr="00FF0455">
        <w:rPr>
          <w:rFonts w:ascii="Arial" w:hAnsi="Arial" w:cs="Arial"/>
          <w:color w:val="A6A6A6" w:themeColor="background1" w:themeShade="A6"/>
          <w:sz w:val="24"/>
          <w:szCs w:val="24"/>
        </w:rPr>
        <w:t xml:space="preserve">[insert date] </w:t>
      </w:r>
      <w:r w:rsidRPr="00FF0455">
        <w:rPr>
          <w:rFonts w:ascii="Arial" w:hAnsi="Arial" w:cs="Arial"/>
          <w:sz w:val="24"/>
          <w:szCs w:val="24"/>
        </w:rPr>
        <w:t xml:space="preserve">in relation to </w:t>
      </w:r>
      <w:r w:rsidRPr="00FF0455">
        <w:rPr>
          <w:rFonts w:ascii="Arial" w:hAnsi="Arial" w:cs="Arial"/>
          <w:color w:val="A6A6A6" w:themeColor="background1" w:themeShade="A6"/>
          <w:sz w:val="24"/>
          <w:szCs w:val="24"/>
        </w:rPr>
        <w:t xml:space="preserve">[insert patient details] </w:t>
      </w:r>
      <w:r w:rsidRPr="00FF0455">
        <w:rPr>
          <w:rFonts w:ascii="Arial" w:hAnsi="Arial" w:cs="Arial"/>
          <w:sz w:val="24"/>
          <w:szCs w:val="24"/>
        </w:rPr>
        <w:t xml:space="preserve">requesting the practice to prescribe </w:t>
      </w:r>
      <w:r w:rsidRPr="00FF0455">
        <w:rPr>
          <w:rFonts w:ascii="Arial" w:hAnsi="Arial" w:cs="Arial"/>
          <w:color w:val="A6A6A6" w:themeColor="background1" w:themeShade="A6"/>
          <w:sz w:val="24"/>
          <w:szCs w:val="24"/>
        </w:rPr>
        <w:t>(insert drug].</w:t>
      </w:r>
    </w:p>
    <w:p w14:paraId="22037DAB" w14:textId="77777777" w:rsidR="00911D07" w:rsidRPr="00FF0455" w:rsidRDefault="00911D07" w:rsidP="00911D07">
      <w:pPr>
        <w:spacing w:after="0" w:line="240" w:lineRule="auto"/>
        <w:rPr>
          <w:rFonts w:ascii="Arial" w:hAnsi="Arial" w:cs="Arial"/>
          <w:sz w:val="24"/>
          <w:szCs w:val="24"/>
        </w:rPr>
      </w:pPr>
      <w:r w:rsidRPr="00FF0455">
        <w:rPr>
          <w:rFonts w:ascii="Arial" w:hAnsi="Arial" w:cs="Arial"/>
          <w:sz w:val="24"/>
          <w:szCs w:val="24"/>
        </w:rPr>
        <w:t xml:space="preserve">Surrey Heartlands Integrated Care Board (ICB) have recommended that in circumstances where the private specialist is not known to our GP practice it is appropriate to request assurance regarding the qualifications, knowledge and skills that enable you to make the recommendation to prescribe </w:t>
      </w:r>
      <w:r w:rsidRPr="00FF0455">
        <w:rPr>
          <w:rFonts w:ascii="Arial" w:hAnsi="Arial" w:cs="Arial"/>
          <w:color w:val="A6A6A6" w:themeColor="background1" w:themeShade="A6"/>
          <w:sz w:val="24"/>
          <w:szCs w:val="24"/>
        </w:rPr>
        <w:t>[insert drug].</w:t>
      </w:r>
    </w:p>
    <w:p w14:paraId="7AF8D090" w14:textId="77777777" w:rsidR="00911D07" w:rsidRPr="00FF0455" w:rsidRDefault="00911D07" w:rsidP="00911D07">
      <w:pPr>
        <w:spacing w:after="160" w:line="259" w:lineRule="auto"/>
        <w:rPr>
          <w:rFonts w:ascii="Arial" w:hAnsi="Arial" w:cs="Arial"/>
          <w:sz w:val="24"/>
          <w:szCs w:val="24"/>
        </w:rPr>
      </w:pPr>
    </w:p>
    <w:p w14:paraId="366618CA"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 xml:space="preserve">Please can you provide the following information at your earliest convenience to enable the practice to make an informed decision as to whether we will take on clinical responsibility for the prescribing of </w:t>
      </w:r>
      <w:r w:rsidRPr="00FF0455">
        <w:rPr>
          <w:rFonts w:ascii="Arial" w:hAnsi="Arial" w:cs="Arial"/>
          <w:color w:val="A6A6A6" w:themeColor="background1" w:themeShade="A6"/>
          <w:sz w:val="24"/>
          <w:szCs w:val="24"/>
        </w:rPr>
        <w:t>[insert drug].</w:t>
      </w:r>
    </w:p>
    <w:p w14:paraId="05D1D1FB" w14:textId="77777777" w:rsidR="00911D07" w:rsidRPr="00FF0455" w:rsidRDefault="00911D07" w:rsidP="00911D07">
      <w:pPr>
        <w:pStyle w:val="ListParagraph"/>
        <w:numPr>
          <w:ilvl w:val="0"/>
          <w:numId w:val="3"/>
        </w:numPr>
        <w:spacing w:after="160" w:line="259" w:lineRule="auto"/>
        <w:rPr>
          <w:rFonts w:ascii="Arial" w:hAnsi="Arial" w:cs="Arial"/>
          <w:sz w:val="24"/>
          <w:szCs w:val="24"/>
        </w:rPr>
      </w:pPr>
      <w:r w:rsidRPr="00FF0455">
        <w:rPr>
          <w:rFonts w:ascii="Arial" w:hAnsi="Arial" w:cs="Arial"/>
          <w:sz w:val="24"/>
          <w:szCs w:val="24"/>
        </w:rPr>
        <w:t>Your qualifications</w:t>
      </w:r>
    </w:p>
    <w:p w14:paraId="5D71406E" w14:textId="77777777" w:rsidR="00911D07" w:rsidRPr="00FF0455" w:rsidRDefault="00911D07" w:rsidP="00911D07">
      <w:pPr>
        <w:pStyle w:val="ListParagraph"/>
        <w:numPr>
          <w:ilvl w:val="0"/>
          <w:numId w:val="3"/>
        </w:numPr>
        <w:spacing w:after="160" w:line="259" w:lineRule="auto"/>
        <w:rPr>
          <w:rFonts w:ascii="Arial" w:hAnsi="Arial" w:cs="Arial"/>
          <w:sz w:val="24"/>
          <w:szCs w:val="24"/>
        </w:rPr>
      </w:pPr>
      <w:r w:rsidRPr="00FF0455">
        <w:rPr>
          <w:rFonts w:ascii="Arial" w:hAnsi="Arial" w:cs="Arial"/>
          <w:sz w:val="24"/>
          <w:szCs w:val="24"/>
        </w:rPr>
        <w:t xml:space="preserve">Details of </w:t>
      </w:r>
      <w:r w:rsidRPr="00FF0455">
        <w:rPr>
          <w:rFonts w:ascii="Arial" w:eastAsia="Times New Roman" w:hAnsi="Arial" w:cs="Arial"/>
          <w:sz w:val="24"/>
          <w:szCs w:val="24"/>
        </w:rPr>
        <w:t xml:space="preserve">training you have undertaken and / or your registrations with professional </w:t>
      </w:r>
      <w:proofErr w:type="gramStart"/>
      <w:r w:rsidRPr="00FF0455">
        <w:rPr>
          <w:rFonts w:ascii="Arial" w:eastAsia="Times New Roman" w:hAnsi="Arial" w:cs="Arial"/>
          <w:sz w:val="24"/>
          <w:szCs w:val="24"/>
        </w:rPr>
        <w:t>bodies</w:t>
      </w:r>
      <w:proofErr w:type="gramEnd"/>
    </w:p>
    <w:p w14:paraId="5CC1A948" w14:textId="77777777" w:rsidR="00911D07" w:rsidRPr="00FF0455" w:rsidRDefault="00911D07" w:rsidP="00911D07">
      <w:pPr>
        <w:pStyle w:val="ListParagraph"/>
        <w:numPr>
          <w:ilvl w:val="0"/>
          <w:numId w:val="2"/>
        </w:numPr>
        <w:spacing w:after="0" w:line="240" w:lineRule="auto"/>
        <w:jc w:val="both"/>
        <w:rPr>
          <w:rFonts w:ascii="Arial" w:eastAsia="Times New Roman" w:hAnsi="Arial" w:cs="Arial"/>
          <w:sz w:val="24"/>
          <w:szCs w:val="24"/>
        </w:rPr>
      </w:pPr>
      <w:r w:rsidRPr="00FF0455">
        <w:rPr>
          <w:rFonts w:ascii="Arial" w:eastAsia="Times New Roman" w:hAnsi="Arial" w:cs="Arial"/>
          <w:sz w:val="24"/>
          <w:szCs w:val="24"/>
        </w:rPr>
        <w:t>A reference from an NHS organisation or NHS specialist colleague</w:t>
      </w:r>
    </w:p>
    <w:p w14:paraId="0C880986" w14:textId="77777777" w:rsidR="00911D07" w:rsidRPr="00FF0455" w:rsidRDefault="00911D07" w:rsidP="00911D07">
      <w:pPr>
        <w:pStyle w:val="ListParagraph"/>
        <w:spacing w:after="0" w:line="240" w:lineRule="auto"/>
        <w:rPr>
          <w:rFonts w:ascii="Arial" w:eastAsia="Times New Roman" w:hAnsi="Arial" w:cs="Arial"/>
          <w:sz w:val="24"/>
          <w:szCs w:val="24"/>
        </w:rPr>
      </w:pPr>
    </w:p>
    <w:p w14:paraId="59E20F67"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The provision of this information will provide us with the assurance that the diagnosis and subsequent initiation of prescribing has been undertaken in a safe and clinically appropriate manner.</w:t>
      </w:r>
    </w:p>
    <w:p w14:paraId="5075C553"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 xml:space="preserve">Please respond using the attached proforma. Until we receive a response, the practice will not provide any prescriptions for </w:t>
      </w:r>
      <w:r w:rsidRPr="00FF0455">
        <w:rPr>
          <w:rFonts w:ascii="Arial" w:hAnsi="Arial" w:cs="Arial"/>
          <w:color w:val="A6A6A6" w:themeColor="background1" w:themeShade="A6"/>
          <w:sz w:val="24"/>
          <w:szCs w:val="24"/>
        </w:rPr>
        <w:t>[insert drug]</w:t>
      </w:r>
      <w:r w:rsidRPr="00FF0455">
        <w:rPr>
          <w:rFonts w:ascii="Arial" w:hAnsi="Arial" w:cs="Arial"/>
          <w:sz w:val="24"/>
          <w:szCs w:val="24"/>
        </w:rPr>
        <w:t xml:space="preserve"> for </w:t>
      </w:r>
      <w:r w:rsidRPr="00FF0455">
        <w:rPr>
          <w:rFonts w:ascii="Arial" w:hAnsi="Arial" w:cs="Arial"/>
          <w:color w:val="A6A6A6" w:themeColor="background1" w:themeShade="A6"/>
          <w:sz w:val="24"/>
          <w:szCs w:val="24"/>
        </w:rPr>
        <w:t xml:space="preserve">[insert patient name]. </w:t>
      </w:r>
      <w:r w:rsidRPr="00FF0455">
        <w:rPr>
          <w:rFonts w:ascii="Arial" w:hAnsi="Arial" w:cs="Arial"/>
          <w:sz w:val="24"/>
          <w:szCs w:val="24"/>
        </w:rPr>
        <w:t>Subject to your response, we will advise you within 14 days if we can take on ongoing prescribing responsibility.</w:t>
      </w:r>
    </w:p>
    <w:p w14:paraId="511FD200" w14:textId="77777777" w:rsidR="00911D07" w:rsidRPr="00FF0455" w:rsidRDefault="00911D07" w:rsidP="00911D07">
      <w:pPr>
        <w:spacing w:after="0" w:line="240" w:lineRule="auto"/>
        <w:rPr>
          <w:rFonts w:ascii="Arial" w:eastAsia="Times New Roman" w:hAnsi="Arial" w:cs="Arial"/>
          <w:sz w:val="24"/>
          <w:szCs w:val="24"/>
        </w:rPr>
      </w:pPr>
    </w:p>
    <w:p w14:paraId="4CC82377" w14:textId="77777777" w:rsidR="00911D07" w:rsidRPr="00FF0455" w:rsidRDefault="00911D07" w:rsidP="00911D07">
      <w:pPr>
        <w:spacing w:after="0" w:line="240" w:lineRule="auto"/>
        <w:rPr>
          <w:rFonts w:ascii="Arial" w:eastAsia="Times New Roman" w:hAnsi="Arial" w:cs="Arial"/>
          <w:sz w:val="24"/>
          <w:szCs w:val="24"/>
        </w:rPr>
      </w:pPr>
      <w:r w:rsidRPr="00FF0455">
        <w:rPr>
          <w:rFonts w:ascii="Arial" w:eastAsia="Times New Roman" w:hAnsi="Arial" w:cs="Arial"/>
          <w:sz w:val="24"/>
          <w:szCs w:val="24"/>
        </w:rPr>
        <w:t xml:space="preserve">If the NHS prescriber has any concerns about the validity of the private specialist and the information requested is not provided in a satisfactory manner, then the NHS prescriber should advise the private specialist and the patient that they are unable to take responsibility for ongoing prescribing. </w:t>
      </w:r>
    </w:p>
    <w:p w14:paraId="3505616D" w14:textId="77777777" w:rsidR="00911D07" w:rsidRPr="00FF0455" w:rsidRDefault="00911D07" w:rsidP="00911D07">
      <w:pPr>
        <w:spacing w:after="160" w:line="259" w:lineRule="auto"/>
        <w:rPr>
          <w:rFonts w:ascii="Arial" w:hAnsi="Arial" w:cs="Arial"/>
          <w:sz w:val="24"/>
          <w:szCs w:val="24"/>
        </w:rPr>
      </w:pPr>
    </w:p>
    <w:p w14:paraId="2A775A3B" w14:textId="77777777" w:rsidR="00911D07" w:rsidRPr="00FF0455" w:rsidRDefault="00911D07" w:rsidP="00911D07">
      <w:pPr>
        <w:spacing w:after="160" w:line="259" w:lineRule="auto"/>
        <w:rPr>
          <w:rFonts w:ascii="Arial" w:hAnsi="Arial" w:cs="Arial"/>
          <w:b/>
          <w:bCs/>
          <w:sz w:val="24"/>
          <w:szCs w:val="24"/>
        </w:rPr>
      </w:pPr>
      <w:r w:rsidRPr="00FF0455">
        <w:rPr>
          <w:rFonts w:ascii="Arial" w:hAnsi="Arial" w:cs="Arial"/>
          <w:b/>
          <w:bCs/>
          <w:sz w:val="24"/>
          <w:szCs w:val="24"/>
        </w:rPr>
        <w:t>For shared care only.</w:t>
      </w:r>
    </w:p>
    <w:p w14:paraId="3FCD55C9"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 xml:space="preserve">Please be advised that </w:t>
      </w:r>
      <w:r w:rsidRPr="00FF0455">
        <w:rPr>
          <w:rFonts w:ascii="Arial" w:hAnsi="Arial" w:cs="Arial"/>
          <w:color w:val="A6A6A6" w:themeColor="background1" w:themeShade="A6"/>
          <w:sz w:val="24"/>
          <w:szCs w:val="24"/>
        </w:rPr>
        <w:t xml:space="preserve">[insert drug] </w:t>
      </w:r>
      <w:r w:rsidRPr="00FF0455">
        <w:rPr>
          <w:rFonts w:ascii="Arial" w:hAnsi="Arial" w:cs="Arial"/>
          <w:sz w:val="24"/>
          <w:szCs w:val="24"/>
        </w:rPr>
        <w:t xml:space="preserve">is considered Amber (appropriate for shared care) within Surrey Heartlands ICB. As such, please find attached the shared care agreement that is used within the ICB. Please complete the appropriate details within the document and on receipt we will respond within 14 days. Please note that we will </w:t>
      </w:r>
      <w:r>
        <w:rPr>
          <w:rFonts w:ascii="Arial" w:hAnsi="Arial" w:cs="Arial"/>
          <w:sz w:val="24"/>
          <w:szCs w:val="24"/>
        </w:rPr>
        <w:t xml:space="preserve">not </w:t>
      </w:r>
      <w:r w:rsidRPr="00FF0455">
        <w:rPr>
          <w:rFonts w:ascii="Arial" w:hAnsi="Arial" w:cs="Arial"/>
          <w:sz w:val="24"/>
          <w:szCs w:val="24"/>
        </w:rPr>
        <w:t xml:space="preserve">accept shared care unless </w:t>
      </w:r>
      <w:r w:rsidRPr="00FF0455">
        <w:rPr>
          <w:rFonts w:ascii="Arial" w:hAnsi="Arial" w:cs="Arial"/>
          <w:color w:val="A6A6A6" w:themeColor="background1" w:themeShade="A6"/>
          <w:sz w:val="24"/>
          <w:szCs w:val="24"/>
        </w:rPr>
        <w:t xml:space="preserve">[insert patient name] </w:t>
      </w:r>
      <w:r w:rsidRPr="00FF0455">
        <w:rPr>
          <w:rFonts w:ascii="Arial" w:hAnsi="Arial" w:cs="Arial"/>
          <w:sz w:val="24"/>
          <w:szCs w:val="24"/>
        </w:rPr>
        <w:t>agrees to accessing specialist support from yourself in line with the guidance in the shared care agreement.</w:t>
      </w:r>
    </w:p>
    <w:p w14:paraId="4360DD61" w14:textId="77777777" w:rsidR="00911D07" w:rsidRPr="00FF0455" w:rsidRDefault="00911D07" w:rsidP="00911D07">
      <w:pPr>
        <w:spacing w:after="160" w:line="259" w:lineRule="auto"/>
        <w:rPr>
          <w:rFonts w:ascii="Arial" w:hAnsi="Arial" w:cs="Arial"/>
          <w:sz w:val="24"/>
          <w:szCs w:val="24"/>
        </w:rPr>
      </w:pPr>
    </w:p>
    <w:p w14:paraId="7619B883" w14:textId="77777777" w:rsidR="00911D07" w:rsidRPr="00FF0455" w:rsidRDefault="00911D07" w:rsidP="00911D07">
      <w:pPr>
        <w:spacing w:after="160" w:line="259" w:lineRule="auto"/>
        <w:rPr>
          <w:rFonts w:ascii="Arial" w:hAnsi="Arial" w:cs="Arial"/>
          <w:sz w:val="24"/>
          <w:szCs w:val="24"/>
        </w:rPr>
      </w:pPr>
    </w:p>
    <w:p w14:paraId="53C87778"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Professional registration body ………………………………………</w:t>
      </w:r>
    </w:p>
    <w:p w14:paraId="4C9C166D"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Professional registration number ………………………………….</w:t>
      </w:r>
    </w:p>
    <w:p w14:paraId="1B1539A7"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I [Insert name] declare that the information provided below is true on this date [insert date]:</w:t>
      </w:r>
    </w:p>
    <w:tbl>
      <w:tblPr>
        <w:tblStyle w:val="TableGrid"/>
        <w:tblW w:w="0" w:type="auto"/>
        <w:tblLook w:val="04A0" w:firstRow="1" w:lastRow="0" w:firstColumn="1" w:lastColumn="0" w:noHBand="0" w:noVBand="1"/>
      </w:tblPr>
      <w:tblGrid>
        <w:gridCol w:w="4651"/>
        <w:gridCol w:w="4365"/>
      </w:tblGrid>
      <w:tr w:rsidR="00911D07" w:rsidRPr="00FF0455" w14:paraId="6891DF71" w14:textId="77777777" w:rsidTr="00B065E1">
        <w:tc>
          <w:tcPr>
            <w:tcW w:w="4845" w:type="dxa"/>
          </w:tcPr>
          <w:p w14:paraId="18517E48" w14:textId="77777777" w:rsidR="00911D07" w:rsidRPr="00FF0455" w:rsidRDefault="00911D07" w:rsidP="00B065E1">
            <w:pPr>
              <w:spacing w:after="160" w:line="259" w:lineRule="auto"/>
              <w:rPr>
                <w:rFonts w:ascii="Arial" w:hAnsi="Arial" w:cs="Arial"/>
                <w:sz w:val="24"/>
                <w:szCs w:val="24"/>
              </w:rPr>
            </w:pPr>
            <w:r w:rsidRPr="00FF0455">
              <w:rPr>
                <w:rFonts w:ascii="Arial" w:hAnsi="Arial" w:cs="Arial"/>
                <w:sz w:val="24"/>
                <w:szCs w:val="24"/>
              </w:rPr>
              <w:t>My qualifications</w:t>
            </w:r>
          </w:p>
        </w:tc>
        <w:tc>
          <w:tcPr>
            <w:tcW w:w="4845" w:type="dxa"/>
          </w:tcPr>
          <w:p w14:paraId="096655FE" w14:textId="77777777" w:rsidR="00911D07" w:rsidRPr="00FF0455" w:rsidRDefault="00911D07" w:rsidP="00B065E1">
            <w:pPr>
              <w:spacing w:after="160" w:line="259" w:lineRule="auto"/>
              <w:rPr>
                <w:rFonts w:ascii="Arial" w:hAnsi="Arial" w:cs="Arial"/>
                <w:sz w:val="24"/>
                <w:szCs w:val="24"/>
              </w:rPr>
            </w:pPr>
          </w:p>
          <w:p w14:paraId="35FDAFD7" w14:textId="77777777" w:rsidR="00911D07" w:rsidRPr="00FF0455" w:rsidRDefault="00911D07" w:rsidP="00B065E1">
            <w:pPr>
              <w:spacing w:after="160" w:line="259" w:lineRule="auto"/>
              <w:rPr>
                <w:rFonts w:ascii="Arial" w:hAnsi="Arial" w:cs="Arial"/>
                <w:sz w:val="24"/>
                <w:szCs w:val="24"/>
              </w:rPr>
            </w:pPr>
          </w:p>
          <w:p w14:paraId="604F9848" w14:textId="77777777" w:rsidR="00911D07" w:rsidRPr="00FF0455" w:rsidRDefault="00911D07" w:rsidP="00B065E1">
            <w:pPr>
              <w:spacing w:after="160" w:line="259" w:lineRule="auto"/>
              <w:rPr>
                <w:rFonts w:ascii="Arial" w:hAnsi="Arial" w:cs="Arial"/>
                <w:sz w:val="24"/>
                <w:szCs w:val="24"/>
              </w:rPr>
            </w:pPr>
          </w:p>
        </w:tc>
      </w:tr>
      <w:tr w:rsidR="00911D07" w:rsidRPr="00FF0455" w14:paraId="441BFCC9" w14:textId="77777777" w:rsidTr="00B065E1">
        <w:tc>
          <w:tcPr>
            <w:tcW w:w="4845" w:type="dxa"/>
          </w:tcPr>
          <w:p w14:paraId="3F35D15C" w14:textId="77777777" w:rsidR="00911D07" w:rsidRPr="00FF0455" w:rsidRDefault="00911D07" w:rsidP="00B065E1">
            <w:pPr>
              <w:spacing w:after="160" w:line="259" w:lineRule="auto"/>
              <w:rPr>
                <w:rFonts w:ascii="Arial" w:hAnsi="Arial" w:cs="Arial"/>
                <w:sz w:val="24"/>
                <w:szCs w:val="24"/>
              </w:rPr>
            </w:pPr>
            <w:r w:rsidRPr="00FF0455">
              <w:rPr>
                <w:rFonts w:ascii="Arial" w:hAnsi="Arial" w:cs="Arial"/>
                <w:sz w:val="24"/>
                <w:szCs w:val="24"/>
              </w:rPr>
              <w:t>Training that I have undertaken in relation to my specialty (please provide details, including academic / professional body and date)</w:t>
            </w:r>
          </w:p>
        </w:tc>
        <w:tc>
          <w:tcPr>
            <w:tcW w:w="4845" w:type="dxa"/>
          </w:tcPr>
          <w:p w14:paraId="0EAD9210" w14:textId="77777777" w:rsidR="00911D07" w:rsidRPr="00FF0455" w:rsidRDefault="00911D07" w:rsidP="00B065E1">
            <w:pPr>
              <w:spacing w:after="160" w:line="259" w:lineRule="auto"/>
              <w:rPr>
                <w:rFonts w:ascii="Arial" w:hAnsi="Arial" w:cs="Arial"/>
                <w:sz w:val="24"/>
                <w:szCs w:val="24"/>
              </w:rPr>
            </w:pPr>
          </w:p>
          <w:p w14:paraId="33C928E9" w14:textId="77777777" w:rsidR="00911D07" w:rsidRPr="00FF0455" w:rsidRDefault="00911D07" w:rsidP="00B065E1">
            <w:pPr>
              <w:spacing w:after="160" w:line="259" w:lineRule="auto"/>
              <w:rPr>
                <w:rFonts w:ascii="Arial" w:hAnsi="Arial" w:cs="Arial"/>
                <w:sz w:val="24"/>
                <w:szCs w:val="24"/>
              </w:rPr>
            </w:pPr>
          </w:p>
          <w:p w14:paraId="473335DB" w14:textId="77777777" w:rsidR="00911D07" w:rsidRPr="00FF0455" w:rsidRDefault="00911D07" w:rsidP="00B065E1">
            <w:pPr>
              <w:spacing w:after="160" w:line="259" w:lineRule="auto"/>
              <w:rPr>
                <w:rFonts w:ascii="Arial" w:hAnsi="Arial" w:cs="Arial"/>
                <w:sz w:val="24"/>
                <w:szCs w:val="24"/>
              </w:rPr>
            </w:pPr>
          </w:p>
          <w:p w14:paraId="12A5E9C7" w14:textId="77777777" w:rsidR="00911D07" w:rsidRPr="00FF0455" w:rsidRDefault="00911D07" w:rsidP="00B065E1">
            <w:pPr>
              <w:spacing w:after="160" w:line="259" w:lineRule="auto"/>
              <w:rPr>
                <w:rFonts w:ascii="Arial" w:hAnsi="Arial" w:cs="Arial"/>
                <w:sz w:val="24"/>
                <w:szCs w:val="24"/>
              </w:rPr>
            </w:pPr>
          </w:p>
          <w:p w14:paraId="02063B42" w14:textId="77777777" w:rsidR="00911D07" w:rsidRPr="00FF0455" w:rsidRDefault="00911D07" w:rsidP="00B065E1">
            <w:pPr>
              <w:spacing w:after="160" w:line="259" w:lineRule="auto"/>
              <w:rPr>
                <w:rFonts w:ascii="Arial" w:hAnsi="Arial" w:cs="Arial"/>
                <w:sz w:val="24"/>
                <w:szCs w:val="24"/>
              </w:rPr>
            </w:pPr>
          </w:p>
        </w:tc>
      </w:tr>
      <w:tr w:rsidR="00911D07" w:rsidRPr="00FF0455" w14:paraId="67D2E984" w14:textId="77777777" w:rsidTr="00B065E1">
        <w:tc>
          <w:tcPr>
            <w:tcW w:w="4845" w:type="dxa"/>
          </w:tcPr>
          <w:p w14:paraId="00BD9281" w14:textId="77777777" w:rsidR="00911D07" w:rsidRPr="00FF0455" w:rsidRDefault="00911D07" w:rsidP="00B065E1">
            <w:pPr>
              <w:spacing w:after="160" w:line="259" w:lineRule="auto"/>
              <w:rPr>
                <w:rFonts w:ascii="Arial" w:hAnsi="Arial" w:cs="Arial"/>
                <w:sz w:val="24"/>
                <w:szCs w:val="24"/>
              </w:rPr>
            </w:pPr>
            <w:r w:rsidRPr="00FF0455">
              <w:rPr>
                <w:rFonts w:ascii="Arial" w:hAnsi="Arial" w:cs="Arial"/>
                <w:sz w:val="24"/>
                <w:szCs w:val="24"/>
              </w:rPr>
              <w:t>Registration/memberships with Professional Bodies / Royal Colleges / Faculties etc.</w:t>
            </w:r>
          </w:p>
        </w:tc>
        <w:tc>
          <w:tcPr>
            <w:tcW w:w="4845" w:type="dxa"/>
          </w:tcPr>
          <w:p w14:paraId="03A9FD10" w14:textId="77777777" w:rsidR="00911D07" w:rsidRPr="00FF0455" w:rsidRDefault="00911D07" w:rsidP="00B065E1">
            <w:pPr>
              <w:spacing w:after="160" w:line="259" w:lineRule="auto"/>
              <w:rPr>
                <w:rFonts w:ascii="Arial" w:hAnsi="Arial" w:cs="Arial"/>
                <w:sz w:val="24"/>
                <w:szCs w:val="24"/>
              </w:rPr>
            </w:pPr>
          </w:p>
          <w:p w14:paraId="2B5E0A02" w14:textId="77777777" w:rsidR="00911D07" w:rsidRPr="00FF0455" w:rsidRDefault="00911D07" w:rsidP="00B065E1">
            <w:pPr>
              <w:spacing w:after="160" w:line="259" w:lineRule="auto"/>
              <w:rPr>
                <w:rFonts w:ascii="Arial" w:hAnsi="Arial" w:cs="Arial"/>
                <w:sz w:val="24"/>
                <w:szCs w:val="24"/>
              </w:rPr>
            </w:pPr>
          </w:p>
          <w:p w14:paraId="51B2C0BB" w14:textId="77777777" w:rsidR="00911D07" w:rsidRPr="00FF0455" w:rsidRDefault="00911D07" w:rsidP="00B065E1">
            <w:pPr>
              <w:spacing w:after="160" w:line="259" w:lineRule="auto"/>
              <w:rPr>
                <w:rFonts w:ascii="Arial" w:hAnsi="Arial" w:cs="Arial"/>
                <w:sz w:val="24"/>
                <w:szCs w:val="24"/>
              </w:rPr>
            </w:pPr>
          </w:p>
          <w:p w14:paraId="5198A3DB" w14:textId="77777777" w:rsidR="00911D07" w:rsidRPr="00FF0455" w:rsidRDefault="00911D07" w:rsidP="00B065E1">
            <w:pPr>
              <w:spacing w:after="160" w:line="259" w:lineRule="auto"/>
              <w:rPr>
                <w:rFonts w:ascii="Arial" w:hAnsi="Arial" w:cs="Arial"/>
                <w:sz w:val="24"/>
                <w:szCs w:val="24"/>
              </w:rPr>
            </w:pPr>
          </w:p>
        </w:tc>
      </w:tr>
      <w:tr w:rsidR="00911D07" w:rsidRPr="00FF0455" w14:paraId="3B0F52E1" w14:textId="77777777" w:rsidTr="00B065E1">
        <w:tc>
          <w:tcPr>
            <w:tcW w:w="4845" w:type="dxa"/>
          </w:tcPr>
          <w:p w14:paraId="21554871" w14:textId="77777777" w:rsidR="00911D07" w:rsidRPr="00FF0455" w:rsidRDefault="00911D07" w:rsidP="00B065E1">
            <w:pPr>
              <w:rPr>
                <w:rFonts w:ascii="Arial" w:eastAsia="Times New Roman" w:hAnsi="Arial" w:cs="Arial"/>
                <w:sz w:val="24"/>
                <w:szCs w:val="24"/>
              </w:rPr>
            </w:pPr>
            <w:r w:rsidRPr="00FF0455">
              <w:rPr>
                <w:rFonts w:ascii="Arial" w:eastAsia="Times New Roman" w:hAnsi="Arial" w:cs="Arial"/>
                <w:sz w:val="24"/>
                <w:szCs w:val="24"/>
              </w:rPr>
              <w:t>A reference from an NHS organisation or NHS specialist colleague (provide name and contact details)</w:t>
            </w:r>
          </w:p>
        </w:tc>
        <w:tc>
          <w:tcPr>
            <w:tcW w:w="4845" w:type="dxa"/>
          </w:tcPr>
          <w:p w14:paraId="5FC8E892" w14:textId="77777777" w:rsidR="00911D07" w:rsidRPr="00FF0455" w:rsidRDefault="00911D07" w:rsidP="00B065E1">
            <w:pPr>
              <w:spacing w:after="160" w:line="259" w:lineRule="auto"/>
              <w:rPr>
                <w:rFonts w:ascii="Arial" w:hAnsi="Arial" w:cs="Arial"/>
                <w:sz w:val="24"/>
                <w:szCs w:val="24"/>
              </w:rPr>
            </w:pPr>
          </w:p>
          <w:p w14:paraId="398F1ADB" w14:textId="77777777" w:rsidR="00911D07" w:rsidRPr="00FF0455" w:rsidRDefault="00911D07" w:rsidP="00B065E1">
            <w:pPr>
              <w:spacing w:after="160" w:line="259" w:lineRule="auto"/>
              <w:rPr>
                <w:rFonts w:ascii="Arial" w:hAnsi="Arial" w:cs="Arial"/>
                <w:sz w:val="24"/>
                <w:szCs w:val="24"/>
              </w:rPr>
            </w:pPr>
          </w:p>
          <w:p w14:paraId="42061A07" w14:textId="77777777" w:rsidR="00911D07" w:rsidRPr="00FF0455" w:rsidRDefault="00911D07" w:rsidP="00B065E1">
            <w:pPr>
              <w:spacing w:after="160" w:line="259" w:lineRule="auto"/>
              <w:rPr>
                <w:rFonts w:ascii="Arial" w:hAnsi="Arial" w:cs="Arial"/>
                <w:sz w:val="24"/>
                <w:szCs w:val="24"/>
              </w:rPr>
            </w:pPr>
          </w:p>
          <w:p w14:paraId="7F21498B" w14:textId="77777777" w:rsidR="00911D07" w:rsidRPr="00FF0455" w:rsidRDefault="00911D07" w:rsidP="00B065E1">
            <w:pPr>
              <w:spacing w:after="160" w:line="259" w:lineRule="auto"/>
              <w:rPr>
                <w:rFonts w:ascii="Arial" w:hAnsi="Arial" w:cs="Arial"/>
                <w:sz w:val="24"/>
                <w:szCs w:val="24"/>
              </w:rPr>
            </w:pPr>
          </w:p>
        </w:tc>
      </w:tr>
    </w:tbl>
    <w:p w14:paraId="55EB6578" w14:textId="77777777" w:rsidR="00911D07" w:rsidRPr="00FF0455" w:rsidRDefault="00911D07" w:rsidP="00911D07">
      <w:pPr>
        <w:spacing w:after="160" w:line="259" w:lineRule="auto"/>
        <w:rPr>
          <w:rFonts w:ascii="Arial" w:hAnsi="Arial" w:cs="Arial"/>
          <w:sz w:val="24"/>
          <w:szCs w:val="24"/>
        </w:rPr>
      </w:pPr>
    </w:p>
    <w:p w14:paraId="42A07D5E" w14:textId="77777777" w:rsidR="00911D07" w:rsidRPr="00FF0455" w:rsidRDefault="00911D07" w:rsidP="00911D07">
      <w:pPr>
        <w:spacing w:after="160" w:line="259" w:lineRule="auto"/>
        <w:rPr>
          <w:rFonts w:ascii="Arial" w:hAnsi="Arial" w:cs="Arial"/>
          <w:sz w:val="24"/>
          <w:szCs w:val="24"/>
        </w:rPr>
      </w:pPr>
      <w:proofErr w:type="gramStart"/>
      <w:r w:rsidRPr="00FF0455">
        <w:rPr>
          <w:rFonts w:ascii="Arial" w:hAnsi="Arial" w:cs="Arial"/>
          <w:sz w:val="24"/>
          <w:szCs w:val="24"/>
        </w:rPr>
        <w:t>I</w:t>
      </w:r>
      <w:r>
        <w:rPr>
          <w:rFonts w:ascii="Arial" w:hAnsi="Arial" w:cs="Arial"/>
          <w:sz w:val="24"/>
          <w:szCs w:val="24"/>
        </w:rPr>
        <w:t>,</w:t>
      </w:r>
      <w:r w:rsidRPr="00FF0455">
        <w:rPr>
          <w:rFonts w:ascii="Arial" w:hAnsi="Arial" w:cs="Arial"/>
          <w:sz w:val="24"/>
          <w:szCs w:val="24"/>
        </w:rPr>
        <w:t xml:space="preserve">   </w:t>
      </w:r>
      <w:proofErr w:type="gramEnd"/>
      <w:r w:rsidRPr="00FF0455">
        <w:rPr>
          <w:rFonts w:ascii="Arial" w:hAnsi="Arial" w:cs="Arial"/>
          <w:sz w:val="24"/>
          <w:szCs w:val="24"/>
        </w:rPr>
        <w:t xml:space="preserve">     </w:t>
      </w:r>
      <w:r w:rsidRPr="00FF0455">
        <w:rPr>
          <w:rFonts w:ascii="Arial" w:hAnsi="Arial" w:cs="Arial"/>
          <w:color w:val="A6A6A6" w:themeColor="background1" w:themeShade="A6"/>
          <w:sz w:val="24"/>
          <w:szCs w:val="24"/>
        </w:rPr>
        <w:t xml:space="preserve">[Insert name]        </w:t>
      </w:r>
      <w:r w:rsidRPr="00FF0455">
        <w:rPr>
          <w:rFonts w:ascii="Arial" w:hAnsi="Arial" w:cs="Arial"/>
          <w:sz w:val="24"/>
          <w:szCs w:val="24"/>
        </w:rPr>
        <w:t xml:space="preserve">declare that the information provided above is true on this date. </w:t>
      </w:r>
    </w:p>
    <w:p w14:paraId="21F651A6" w14:textId="77777777" w:rsidR="00911D07" w:rsidRPr="00FF0455" w:rsidRDefault="00911D07" w:rsidP="00911D07">
      <w:pPr>
        <w:spacing w:after="160" w:line="259" w:lineRule="auto"/>
        <w:rPr>
          <w:rFonts w:ascii="Arial" w:hAnsi="Arial" w:cs="Arial"/>
          <w:sz w:val="24"/>
          <w:szCs w:val="24"/>
        </w:rPr>
      </w:pPr>
    </w:p>
    <w:p w14:paraId="01A70043" w14:textId="77777777" w:rsidR="00911D07" w:rsidRPr="00FF0455" w:rsidRDefault="00911D07" w:rsidP="00911D07">
      <w:pPr>
        <w:spacing w:after="160" w:line="259" w:lineRule="auto"/>
        <w:rPr>
          <w:rFonts w:ascii="Arial" w:hAnsi="Arial" w:cs="Arial"/>
          <w:sz w:val="24"/>
          <w:szCs w:val="24"/>
        </w:rPr>
      </w:pPr>
      <w:r w:rsidRPr="00FF0455">
        <w:rPr>
          <w:rFonts w:ascii="Arial" w:hAnsi="Arial" w:cs="Arial"/>
          <w:sz w:val="24"/>
          <w:szCs w:val="24"/>
        </w:rPr>
        <w:t>Date: ……………………….</w:t>
      </w:r>
    </w:p>
    <w:p w14:paraId="7EC1AB3B" w14:textId="77777777" w:rsidR="00911D07" w:rsidRPr="00FF0455" w:rsidRDefault="00911D07" w:rsidP="00911D07">
      <w:pPr>
        <w:spacing w:after="0" w:line="240" w:lineRule="auto"/>
        <w:rPr>
          <w:rFonts w:ascii="Arial" w:eastAsia="Times New Roman" w:hAnsi="Arial" w:cs="Arial"/>
          <w:sz w:val="24"/>
          <w:szCs w:val="24"/>
        </w:rPr>
      </w:pPr>
    </w:p>
    <w:p w14:paraId="66D2ECAB" w14:textId="77777777" w:rsidR="00911D07" w:rsidRPr="00FF0455" w:rsidRDefault="00911D07" w:rsidP="00911D07">
      <w:pPr>
        <w:spacing w:after="0" w:line="240" w:lineRule="auto"/>
        <w:rPr>
          <w:rFonts w:ascii="Arial" w:eastAsia="Times New Roman" w:hAnsi="Arial" w:cs="Arial"/>
          <w:sz w:val="24"/>
          <w:szCs w:val="24"/>
        </w:rPr>
      </w:pPr>
    </w:p>
    <w:p w14:paraId="44CE59A0" w14:textId="77777777" w:rsidR="00911D07" w:rsidRPr="00FF0455" w:rsidRDefault="00911D07" w:rsidP="00911D07">
      <w:pPr>
        <w:spacing w:after="0" w:line="240" w:lineRule="auto"/>
        <w:rPr>
          <w:rFonts w:ascii="Arial" w:eastAsia="Times New Roman" w:hAnsi="Arial" w:cs="Arial"/>
          <w:sz w:val="24"/>
          <w:szCs w:val="24"/>
        </w:rPr>
      </w:pPr>
    </w:p>
    <w:p w14:paraId="3B51327B" w14:textId="77777777" w:rsidR="00911D07" w:rsidRPr="00FF0455" w:rsidRDefault="00911D07" w:rsidP="00911D07">
      <w:pPr>
        <w:spacing w:after="0" w:line="240" w:lineRule="auto"/>
        <w:rPr>
          <w:rFonts w:ascii="Arial" w:eastAsia="Times New Roman" w:hAnsi="Arial" w:cs="Arial"/>
          <w:sz w:val="24"/>
          <w:szCs w:val="24"/>
        </w:rPr>
      </w:pPr>
      <w:r w:rsidRPr="00FF0455">
        <w:rPr>
          <w:rFonts w:ascii="Arial" w:eastAsia="Times New Roman" w:hAnsi="Arial" w:cs="Arial"/>
          <w:sz w:val="24"/>
          <w:szCs w:val="24"/>
        </w:rPr>
        <w:t>Signature: ……………………………</w:t>
      </w:r>
      <w:proofErr w:type="gramStart"/>
      <w:r w:rsidRPr="00FF0455">
        <w:rPr>
          <w:rFonts w:ascii="Arial" w:eastAsia="Times New Roman" w:hAnsi="Arial" w:cs="Arial"/>
          <w:sz w:val="24"/>
          <w:szCs w:val="24"/>
        </w:rPr>
        <w:t>…..</w:t>
      </w:r>
      <w:proofErr w:type="gramEnd"/>
    </w:p>
    <w:p w14:paraId="350A6CFB" w14:textId="77777777" w:rsidR="00911D07" w:rsidRDefault="00911D07" w:rsidP="00911D07">
      <w:pPr>
        <w:spacing w:after="160" w:line="259" w:lineRule="auto"/>
        <w:rPr>
          <w:rFonts w:ascii="Arial" w:hAnsi="Arial" w:cs="Arial"/>
          <w:sz w:val="24"/>
          <w:szCs w:val="24"/>
        </w:rPr>
      </w:pPr>
    </w:p>
    <w:p w14:paraId="711E1895" w14:textId="50E630E8" w:rsidR="009F4E4B" w:rsidRPr="00911D07" w:rsidRDefault="009F4E4B">
      <w:pPr>
        <w:rPr>
          <w:rFonts w:ascii="Arial" w:hAnsi="Arial" w:cs="Arial"/>
          <w:sz w:val="24"/>
          <w:szCs w:val="24"/>
        </w:rPr>
      </w:pPr>
    </w:p>
    <w:sectPr w:rsidR="009F4E4B" w:rsidRPr="00911D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D1C31"/>
    <w:multiLevelType w:val="hybridMultilevel"/>
    <w:tmpl w:val="9B34B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117F3A"/>
    <w:multiLevelType w:val="multilevel"/>
    <w:tmpl w:val="7324BEAC"/>
    <w:lvl w:ilvl="0">
      <w:start w:val="1"/>
      <w:numFmt w:val="decimal"/>
      <w:pStyle w:val="CCGHeader1numbered"/>
      <w:lvlText w:val="%1."/>
      <w:lvlJc w:val="left"/>
      <w:pPr>
        <w:ind w:left="851" w:hanging="851"/>
      </w:pPr>
      <w:rPr>
        <w:rFonts w:hint="default"/>
      </w:rPr>
    </w:lvl>
    <w:lvl w:ilvl="1">
      <w:start w:val="1"/>
      <w:numFmt w:val="decimal"/>
      <w:pStyle w:val="CCGHeader2numbered"/>
      <w:isLgl/>
      <w:lvlText w:val="%1.%2"/>
      <w:lvlJc w:val="left"/>
      <w:pPr>
        <w:ind w:left="851" w:hanging="851"/>
      </w:pPr>
      <w:rPr>
        <w:rFonts w:hint="default"/>
      </w:rPr>
    </w:lvl>
    <w:lvl w:ilvl="2">
      <w:start w:val="1"/>
      <w:numFmt w:val="decimal"/>
      <w:pStyle w:val="CCGHeader3numbered"/>
      <w:isLgl/>
      <w:lvlText w:val="%1.%2.%3"/>
      <w:lvlJc w:val="left"/>
      <w:pPr>
        <w:ind w:left="851" w:hanging="851"/>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1667251"/>
    <w:multiLevelType w:val="hybridMultilevel"/>
    <w:tmpl w:val="C9E2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36731561">
    <w:abstractNumId w:val="1"/>
    <w:lvlOverride w:ilvl="0">
      <w:lvl w:ilvl="0">
        <w:start w:val="1"/>
        <w:numFmt w:val="decimal"/>
        <w:pStyle w:val="CCGHeader1numbered"/>
        <w:lvlText w:val="%1."/>
        <w:lvlJc w:val="left"/>
        <w:pPr>
          <w:ind w:left="851" w:hanging="851"/>
        </w:pPr>
        <w:rPr>
          <w:rFonts w:hint="default"/>
          <w:b w:val="0"/>
          <w:bCs w:val="0"/>
        </w:rPr>
      </w:lvl>
    </w:lvlOverride>
    <w:lvlOverride w:ilvl="1">
      <w:lvl w:ilvl="1">
        <w:start w:val="1"/>
        <w:numFmt w:val="decimal"/>
        <w:pStyle w:val="CCGHeader2numbered"/>
        <w:isLgl/>
        <w:lvlText w:val="%1.%2"/>
        <w:lvlJc w:val="left"/>
        <w:pPr>
          <w:ind w:left="851" w:hanging="851"/>
        </w:pPr>
        <w:rPr>
          <w:rFonts w:hint="default"/>
          <w:b w:val="0"/>
          <w:bCs/>
        </w:rPr>
      </w:lvl>
    </w:lvlOverride>
    <w:lvlOverride w:ilvl="2">
      <w:lvl w:ilvl="2">
        <w:start w:val="1"/>
        <w:numFmt w:val="decimal"/>
        <w:lvlRestart w:val="0"/>
        <w:pStyle w:val="CCGHeader3numbered"/>
        <w:isLgl/>
        <w:lvlText w:val="%1.%2.%3"/>
        <w:lvlJc w:val="left"/>
        <w:pPr>
          <w:ind w:left="851" w:hanging="851"/>
        </w:pPr>
        <w:rPr>
          <w:b w:val="0"/>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160" w:hanging="1800"/>
        </w:pPr>
        <w:rPr>
          <w:rFonts w:hint="default"/>
        </w:rPr>
      </w:lvl>
    </w:lvlOverride>
  </w:num>
  <w:num w:numId="2" w16cid:durableId="304119654">
    <w:abstractNumId w:val="0"/>
  </w:num>
  <w:num w:numId="3" w16cid:durableId="3520748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1D07"/>
    <w:rsid w:val="00911D07"/>
    <w:rsid w:val="009F4E4B"/>
    <w:rsid w:val="00C25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6CE90"/>
  <w15:chartTrackingRefBased/>
  <w15:docId w15:val="{ED39029D-94CA-4F5A-91E0-88AA334CB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11D07"/>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GHeader1numbered">
    <w:name w:val="CCG Header 1 numbered"/>
    <w:basedOn w:val="Normal"/>
    <w:next w:val="Normal"/>
    <w:link w:val="CCGHeader1numberedChar"/>
    <w:qFormat/>
    <w:rsid w:val="00911D07"/>
    <w:pPr>
      <w:keepNext/>
      <w:numPr>
        <w:numId w:val="1"/>
      </w:numPr>
      <w:spacing w:before="400" w:after="120"/>
      <w:outlineLvl w:val="0"/>
    </w:pPr>
    <w:rPr>
      <w:rFonts w:ascii="Arial" w:hAnsi="Arial"/>
      <w:b/>
      <w:color w:val="005EB8"/>
      <w:sz w:val="28"/>
    </w:rPr>
  </w:style>
  <w:style w:type="character" w:customStyle="1" w:styleId="CCGHeader1numberedChar">
    <w:name w:val="CCG Header 1 numbered Char"/>
    <w:basedOn w:val="DefaultParagraphFont"/>
    <w:link w:val="CCGHeader1numbered"/>
    <w:rsid w:val="00911D07"/>
    <w:rPr>
      <w:rFonts w:ascii="Arial" w:hAnsi="Arial"/>
      <w:b/>
      <w:color w:val="005EB8"/>
      <w:kern w:val="0"/>
      <w:sz w:val="28"/>
      <w14:ligatures w14:val="none"/>
    </w:rPr>
  </w:style>
  <w:style w:type="paragraph" w:customStyle="1" w:styleId="CCGHeader2numbered">
    <w:name w:val="CCG Header 2 numbered"/>
    <w:basedOn w:val="Normal"/>
    <w:next w:val="Normal"/>
    <w:qFormat/>
    <w:rsid w:val="00911D07"/>
    <w:pPr>
      <w:keepNext/>
      <w:numPr>
        <w:ilvl w:val="1"/>
        <w:numId w:val="1"/>
      </w:numPr>
      <w:spacing w:before="120" w:after="120"/>
    </w:pPr>
    <w:rPr>
      <w:rFonts w:ascii="Arial" w:hAnsi="Arial"/>
      <w:b/>
      <w:color w:val="005EB8"/>
      <w:sz w:val="24"/>
    </w:rPr>
  </w:style>
  <w:style w:type="paragraph" w:customStyle="1" w:styleId="CCGHeader3numbered">
    <w:name w:val="CCG Header 3 numbered"/>
    <w:basedOn w:val="CCGHeader2numbered"/>
    <w:next w:val="Normal"/>
    <w:qFormat/>
    <w:rsid w:val="00911D07"/>
    <w:pPr>
      <w:numPr>
        <w:ilvl w:val="2"/>
      </w:numPr>
    </w:pPr>
    <w:rPr>
      <w:b w:val="0"/>
    </w:rPr>
  </w:style>
  <w:style w:type="table" w:styleId="TableGrid">
    <w:name w:val="Table Grid"/>
    <w:basedOn w:val="TableNormal"/>
    <w:uiPriority w:val="39"/>
    <w:rsid w:val="00911D0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11D07"/>
    <w:pPr>
      <w:ind w:left="720"/>
      <w:contextualSpacing/>
    </w:pPr>
  </w:style>
  <w:style w:type="character" w:customStyle="1" w:styleId="ListParagraphChar">
    <w:name w:val="List Paragraph Char"/>
    <w:basedOn w:val="DefaultParagraphFont"/>
    <w:link w:val="ListParagraph"/>
    <w:uiPriority w:val="34"/>
    <w:rsid w:val="00911D0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2537</Characters>
  <Application>Microsoft Office Word</Application>
  <DocSecurity>0</DocSecurity>
  <Lines>21</Lines>
  <Paragraphs>5</Paragraphs>
  <ScaleCrop>false</ScaleCrop>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Solomons Kevin (NHS Surrey Heartlands CCG)</dc:creator>
  <cp:keywords/>
  <dc:description/>
  <cp:lastModifiedBy>Solomons Kevin (NHS Surrey Heartlands CCG)</cp:lastModifiedBy>
  <cp:revision>1</cp:revision>
  <dcterms:created xsi:type="dcterms:W3CDTF">2023-12-01T16:53:00Z</dcterms:created>
  <dcterms:modified xsi:type="dcterms:W3CDTF">2023-12-01T16:55:00Z</dcterms:modified>
</cp:coreProperties>
</file>